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F21" w:rsidRDefault="004405C8" w:rsidP="00E45E8C">
      <w:pPr>
        <w:pStyle w:val="Titre1"/>
      </w:pPr>
      <w:r>
        <w:t>TP3</w:t>
      </w:r>
      <w:r w:rsidR="00E45E8C">
        <w:t xml:space="preserve"> : </w:t>
      </w:r>
      <w:r>
        <w:t>Mise en forme de notre page web</w:t>
      </w:r>
    </w:p>
    <w:p w:rsidR="00E45E8C" w:rsidRDefault="00E45E8C" w:rsidP="00E45E8C"/>
    <w:p w:rsidR="00E45E8C" w:rsidRDefault="00417F36" w:rsidP="00E45E8C">
      <w:pPr>
        <w:pStyle w:val="Titre2"/>
      </w:pPr>
      <w:r>
        <w:t>Exemple de résultat à la fin du TP</w:t>
      </w:r>
      <w:r w:rsidR="00E45E8C">
        <w:t xml:space="preserve"> : </w:t>
      </w:r>
    </w:p>
    <w:p w:rsidR="00576702" w:rsidRPr="00576702" w:rsidRDefault="00576702" w:rsidP="00576702"/>
    <w:p w:rsidR="000F30CE" w:rsidRDefault="00E30F21" w:rsidP="000F30CE">
      <w:pPr>
        <w:pStyle w:val="Paragraphedeliste"/>
        <w:numPr>
          <w:ilvl w:val="0"/>
          <w:numId w:val="1"/>
        </w:numPr>
      </w:pPr>
      <w:r>
        <w:rPr>
          <w:noProof/>
          <w:lang w:eastAsia="fr-FR"/>
        </w:rPr>
        <w:drawing>
          <wp:inline distT="0" distB="0" distL="0" distR="0" wp14:anchorId="2525B6D8" wp14:editId="6CE17B3F">
            <wp:extent cx="4566099" cy="2419643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793"/>
                    <a:stretch/>
                  </pic:blipFill>
                  <pic:spPr bwMode="auto">
                    <a:xfrm>
                      <a:off x="0" y="0"/>
                      <a:ext cx="4582790" cy="242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F36" w:rsidRDefault="00417F36" w:rsidP="00417F36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076E96ED" wp14:editId="3C4E4ABD">
            <wp:extent cx="4501662" cy="2385496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793"/>
                    <a:stretch/>
                  </pic:blipFill>
                  <pic:spPr bwMode="auto">
                    <a:xfrm>
                      <a:off x="0" y="0"/>
                      <a:ext cx="4527059" cy="239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F36" w:rsidRDefault="00417F36" w:rsidP="00417F36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842D6CB" wp14:editId="48B538C1">
            <wp:extent cx="4501515" cy="2390914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576"/>
                    <a:stretch/>
                  </pic:blipFill>
                  <pic:spPr bwMode="auto">
                    <a:xfrm>
                      <a:off x="0" y="0"/>
                      <a:ext cx="4514676" cy="239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98" w:rsidRDefault="004E5598">
      <w:r>
        <w:br w:type="page"/>
      </w:r>
    </w:p>
    <w:p w:rsidR="00761B47" w:rsidRPr="00761B47" w:rsidRDefault="00576702" w:rsidP="00761B47">
      <w:pPr>
        <w:pStyle w:val="Titre2"/>
      </w:pPr>
      <w:r>
        <w:t xml:space="preserve">Exo 1 : </w:t>
      </w:r>
    </w:p>
    <w:p w:rsidR="004E5598" w:rsidRDefault="004E5598" w:rsidP="004E5598">
      <w:r>
        <w:t>Mettre en forme notre page web :</w:t>
      </w:r>
    </w:p>
    <w:p w:rsidR="00053F4C" w:rsidRDefault="00053F4C" w:rsidP="00053F4C">
      <w:pPr>
        <w:pStyle w:val="Paragraphedeliste"/>
        <w:numPr>
          <w:ilvl w:val="0"/>
          <w:numId w:val="2"/>
        </w:numPr>
      </w:pPr>
      <w:r>
        <w:t>Mettre une image de fond ou une couleur de fond</w:t>
      </w:r>
    </w:p>
    <w:p w:rsidR="000075EA" w:rsidRDefault="000075EA" w:rsidP="004E5598">
      <w:pPr>
        <w:pStyle w:val="Paragraphedeliste"/>
        <w:numPr>
          <w:ilvl w:val="0"/>
          <w:numId w:val="2"/>
        </w:numPr>
      </w:pPr>
      <w:r>
        <w:t>Mettre des marges intérieures et extérieures</w:t>
      </w:r>
      <w:r w:rsidR="00345C77">
        <w:t xml:space="preserve"> dans le body, les sections et les </w:t>
      </w:r>
      <w:proofErr w:type="spellStart"/>
      <w:r w:rsidR="00345C77">
        <w:t>aside</w:t>
      </w:r>
      <w:proofErr w:type="spellEnd"/>
    </w:p>
    <w:p w:rsidR="004E5598" w:rsidRDefault="004E5598" w:rsidP="004E5598">
      <w:pPr>
        <w:pStyle w:val="Paragraphedeliste"/>
        <w:numPr>
          <w:ilvl w:val="0"/>
          <w:numId w:val="2"/>
        </w:numPr>
      </w:pPr>
      <w:r>
        <w:t>Le menu :</w:t>
      </w:r>
    </w:p>
    <w:p w:rsidR="004E5598" w:rsidRDefault="004E5598" w:rsidP="004E5598">
      <w:pPr>
        <w:pStyle w:val="Paragraphedeliste"/>
        <w:numPr>
          <w:ilvl w:val="1"/>
          <w:numId w:val="2"/>
        </w:numPr>
      </w:pPr>
      <w:proofErr w:type="gramStart"/>
      <w:r>
        <w:t>mettre</w:t>
      </w:r>
      <w:proofErr w:type="gramEnd"/>
      <w:r>
        <w:t xml:space="preserve"> tous les liens sur la même ligne</w:t>
      </w:r>
    </w:p>
    <w:p w:rsidR="004E5598" w:rsidRDefault="004E5598" w:rsidP="004E5598">
      <w:pPr>
        <w:pStyle w:val="Paragraphedeliste"/>
        <w:numPr>
          <w:ilvl w:val="1"/>
          <w:numId w:val="2"/>
        </w:numPr>
      </w:pPr>
      <w:proofErr w:type="gramStart"/>
      <w:r>
        <w:t>enlever</w:t>
      </w:r>
      <w:proofErr w:type="gramEnd"/>
      <w:r>
        <w:t xml:space="preserve"> les puces</w:t>
      </w:r>
    </w:p>
    <w:p w:rsidR="004E5598" w:rsidRDefault="004E5598" w:rsidP="004E5598">
      <w:pPr>
        <w:pStyle w:val="Paragraphedeliste"/>
        <w:numPr>
          <w:ilvl w:val="1"/>
          <w:numId w:val="2"/>
        </w:numPr>
      </w:pPr>
      <w:proofErr w:type="gramStart"/>
      <w:r>
        <w:t>rajouter</w:t>
      </w:r>
      <w:proofErr w:type="gramEnd"/>
      <w:r>
        <w:t xml:space="preserve"> un</w:t>
      </w:r>
      <w:r w:rsidR="00057B08">
        <w:t>e couleur lors du passage de la souris</w:t>
      </w:r>
      <w:r>
        <w:t xml:space="preserve"> sur les liens du menu </w:t>
      </w:r>
    </w:p>
    <w:p w:rsidR="007C4C84" w:rsidRDefault="004E5598" w:rsidP="004E5598">
      <w:pPr>
        <w:pStyle w:val="Paragraphedeliste"/>
        <w:numPr>
          <w:ilvl w:val="0"/>
          <w:numId w:val="2"/>
        </w:numPr>
      </w:pPr>
      <w:r>
        <w:t xml:space="preserve">Mettre </w:t>
      </w:r>
      <w:r w:rsidR="007C4C84">
        <w:t xml:space="preserve">des </w:t>
      </w:r>
      <w:proofErr w:type="spellStart"/>
      <w:r w:rsidR="007C4C84">
        <w:t>aside</w:t>
      </w:r>
      <w:proofErr w:type="spellEnd"/>
      <w:r w:rsidR="007C4C84">
        <w:t xml:space="preserve"> à droite et les reste à gauche</w:t>
      </w:r>
    </w:p>
    <w:p w:rsidR="008F32DA" w:rsidRDefault="00F67C23" w:rsidP="004E5598">
      <w:pPr>
        <w:pStyle w:val="Paragraphedeliste"/>
        <w:numPr>
          <w:ilvl w:val="0"/>
          <w:numId w:val="2"/>
        </w:numPr>
      </w:pPr>
      <w:r>
        <w:t xml:space="preserve">Mettre en page le </w:t>
      </w:r>
      <w:proofErr w:type="spellStart"/>
      <w:r>
        <w:t>footer</w:t>
      </w:r>
      <w:proofErr w:type="spellEnd"/>
    </w:p>
    <w:p w:rsidR="004E5598" w:rsidRDefault="008F32DA" w:rsidP="004E5598">
      <w:pPr>
        <w:pStyle w:val="Paragraphedeliste"/>
        <w:numPr>
          <w:ilvl w:val="0"/>
          <w:numId w:val="2"/>
        </w:numPr>
      </w:pPr>
      <w:r>
        <w:t>Rajouter de la musique</w:t>
      </w:r>
      <w:r w:rsidR="007C4C84">
        <w:t xml:space="preserve"> </w:t>
      </w:r>
    </w:p>
    <w:p w:rsidR="00F70143" w:rsidRDefault="00F70143" w:rsidP="004E5598">
      <w:pPr>
        <w:pStyle w:val="Paragraphedeliste"/>
        <w:numPr>
          <w:ilvl w:val="0"/>
          <w:numId w:val="2"/>
        </w:numPr>
      </w:pPr>
      <w:r>
        <w:t>Mettre un tableau dans un article avec ses bordures</w:t>
      </w:r>
    </w:p>
    <w:p w:rsidR="002151EF" w:rsidRDefault="002151EF" w:rsidP="004E5598">
      <w:pPr>
        <w:pStyle w:val="Paragraphedeliste"/>
        <w:numPr>
          <w:ilvl w:val="0"/>
          <w:numId w:val="2"/>
        </w:numPr>
      </w:pPr>
      <w:r>
        <w:t>Rajouter des ombres aux containers</w:t>
      </w:r>
    </w:p>
    <w:p w:rsidR="00F91152" w:rsidRDefault="00F91152" w:rsidP="004E5598">
      <w:pPr>
        <w:pStyle w:val="Paragraphedeliste"/>
        <w:numPr>
          <w:ilvl w:val="0"/>
          <w:numId w:val="2"/>
        </w:numPr>
      </w:pPr>
      <w:r>
        <w:t xml:space="preserve">Mettre de l’arrondi </w:t>
      </w:r>
    </w:p>
    <w:p w:rsidR="00F91152" w:rsidRDefault="00F91152" w:rsidP="004E5598">
      <w:pPr>
        <w:pStyle w:val="Paragraphedeliste"/>
        <w:numPr>
          <w:ilvl w:val="0"/>
          <w:numId w:val="2"/>
        </w:numPr>
      </w:pPr>
      <w:r>
        <w:t>…</w:t>
      </w:r>
    </w:p>
    <w:p w:rsidR="00F91152" w:rsidRDefault="00F91152" w:rsidP="00F91152">
      <w:r>
        <w:t>Tester des choses par vous-même !</w:t>
      </w:r>
    </w:p>
    <w:p w:rsidR="00D50358" w:rsidRDefault="00D50358" w:rsidP="00D50358">
      <w:pPr>
        <w:pStyle w:val="Titre2"/>
      </w:pPr>
      <w:r>
        <w:t>Exo 2 :</w:t>
      </w:r>
    </w:p>
    <w:p w:rsidR="00D50358" w:rsidRDefault="00D50358" w:rsidP="00447884">
      <w:pPr>
        <w:jc w:val="both"/>
      </w:pPr>
      <w:r>
        <w:t xml:space="preserve">Désormais, nous allons pratiquer un peu les </w:t>
      </w:r>
      <w:proofErr w:type="spellStart"/>
      <w:r>
        <w:t>flexbox</w:t>
      </w:r>
      <w:proofErr w:type="spellEnd"/>
      <w:r>
        <w:t xml:space="preserve">. Pour cela, nous allons aller sur le site </w:t>
      </w:r>
      <w:hyperlink r:id="rId8" w:history="1">
        <w:r w:rsidRPr="003E1243">
          <w:rPr>
            <w:rStyle w:val="Lienhypertexte"/>
          </w:rPr>
          <w:t>http://www.flexboxdefense.com/</w:t>
        </w:r>
      </w:hyperlink>
      <w:r>
        <w:t xml:space="preserve">. Il permet de tester les différentes fonctionnalités des </w:t>
      </w:r>
      <w:proofErr w:type="spellStart"/>
      <w:r>
        <w:t>flexbox</w:t>
      </w:r>
      <w:proofErr w:type="spellEnd"/>
      <w:r>
        <w:t xml:space="preserve"> à travers un Tower </w:t>
      </w:r>
      <w:proofErr w:type="spellStart"/>
      <w:r>
        <w:t>Defense</w:t>
      </w:r>
      <w:proofErr w:type="spellEnd"/>
      <w:r>
        <w:t xml:space="preserve"> ! </w:t>
      </w:r>
    </w:p>
    <w:p w:rsidR="00D50358" w:rsidRDefault="00D50358" w:rsidP="00447884">
      <w:pPr>
        <w:jc w:val="both"/>
      </w:pPr>
      <w:r>
        <w:t xml:space="preserve">Un Tower </w:t>
      </w:r>
      <w:proofErr w:type="spellStart"/>
      <w:r>
        <w:t>Defense</w:t>
      </w:r>
      <w:proofErr w:type="spellEnd"/>
      <w:r>
        <w:t xml:space="preserve">, </w:t>
      </w:r>
      <w:proofErr w:type="spellStart"/>
      <w:r>
        <w:t>Kezako</w:t>
      </w:r>
      <w:proofErr w:type="spellEnd"/>
      <w:r>
        <w:t> ?</w:t>
      </w:r>
    </w:p>
    <w:p w:rsidR="00D50358" w:rsidRDefault="00D50358" w:rsidP="00447884">
      <w:pPr>
        <w:jc w:val="both"/>
      </w:pPr>
      <w:r>
        <w:t xml:space="preserve">C’est un jeu qui a des règles très simples. Des vagues d’ennemis vous attaquent, placez vos avant-postes de manière à contenir leurs assauts. Pour placer vos canons vous allez utiliser les </w:t>
      </w:r>
      <w:proofErr w:type="spellStart"/>
      <w:r>
        <w:t>flexbox</w:t>
      </w:r>
      <w:proofErr w:type="spellEnd"/>
      <w:r>
        <w:t>.</w:t>
      </w:r>
    </w:p>
    <w:p w:rsidR="00D50358" w:rsidRDefault="00D50358" w:rsidP="00447884">
      <w:pPr>
        <w:jc w:val="both"/>
      </w:pPr>
      <w:r>
        <w:t xml:space="preserve">Votre mission si vous l’acceptez est de </w:t>
      </w:r>
      <w:r w:rsidRPr="00E23138">
        <w:rPr>
          <w:b/>
        </w:rPr>
        <w:t>passer les douze niveaux</w:t>
      </w:r>
      <w:r>
        <w:t xml:space="preserve"> avant de passer à la suite.</w:t>
      </w:r>
    </w:p>
    <w:p w:rsidR="00A65257" w:rsidRDefault="00A65257" w:rsidP="00A65257">
      <w:pPr>
        <w:pStyle w:val="Titre2"/>
      </w:pPr>
      <w:r>
        <w:t xml:space="preserve">Exo 3 : </w:t>
      </w:r>
    </w:p>
    <w:p w:rsidR="00A65257" w:rsidRDefault="00905B25" w:rsidP="00A65257">
      <w:r>
        <w:t xml:space="preserve">Modifiez votre site internet pour remplacer les anciennes méthodes de positionnement par des </w:t>
      </w:r>
      <w:proofErr w:type="spellStart"/>
      <w:r>
        <w:t>flexbox</w:t>
      </w:r>
      <w:proofErr w:type="spellEnd"/>
      <w:r>
        <w:t>.</w:t>
      </w:r>
    </w:p>
    <w:p w:rsidR="00905B25" w:rsidRDefault="00905B25" w:rsidP="00905B25">
      <w:pPr>
        <w:pStyle w:val="Titre2"/>
      </w:pPr>
      <w:r>
        <w:t>Exo 4 :</w:t>
      </w:r>
    </w:p>
    <w:p w:rsidR="00905B25" w:rsidRDefault="00905B25" w:rsidP="00905B25">
      <w:r>
        <w:t xml:space="preserve">Ajouter des media </w:t>
      </w:r>
      <w:proofErr w:type="spellStart"/>
      <w:r>
        <w:t>queries</w:t>
      </w:r>
      <w:proofErr w:type="spellEnd"/>
      <w:r>
        <w:t xml:space="preserve"> pour changer la mise en forme lorsque la fenêtre se rétrécie.</w:t>
      </w:r>
    </w:p>
    <w:p w:rsidR="00905B25" w:rsidRDefault="00905B25" w:rsidP="00905B25">
      <w:r>
        <w:t>Changez le fond, les couleurs, la taille de la police…</w:t>
      </w:r>
      <w:r>
        <w:br/>
        <w:t>Les possibilités sont infinies donc soyez imaginatifs.</w:t>
      </w:r>
    </w:p>
    <w:p w:rsidR="00905B25" w:rsidRDefault="00905B25" w:rsidP="0055066A">
      <w:pPr>
        <w:pStyle w:val="Titre2"/>
      </w:pPr>
      <w:r>
        <w:t>Exo 5 :</w:t>
      </w:r>
    </w:p>
    <w:p w:rsidR="00905B25" w:rsidRPr="00905B25" w:rsidRDefault="00905B25" w:rsidP="00905B25">
      <w:r>
        <w:t>Créer un nouveau dossier « </w:t>
      </w:r>
      <w:proofErr w:type="spellStart"/>
      <w:r>
        <w:t>mon_site_bootstrap</w:t>
      </w:r>
      <w:proofErr w:type="spellEnd"/>
      <w:r>
        <w:t xml:space="preserve"> ». Refaites toute la mise en page de votre site en utilisant le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>.</w:t>
      </w:r>
      <w:r w:rsidR="00511E7D">
        <w:t xml:space="preserve"> Ne supprimez pas votre version du site avec </w:t>
      </w:r>
      <w:proofErr w:type="spellStart"/>
      <w:r w:rsidR="00511E7D">
        <w:t>FlexBox</w:t>
      </w:r>
      <w:proofErr w:type="spellEnd"/>
      <w:r w:rsidR="00511E7D">
        <w:t>, c’est celle-</w:t>
      </w:r>
      <w:bookmarkStart w:id="0" w:name="_GoBack"/>
      <w:bookmarkEnd w:id="0"/>
      <w:r w:rsidR="00511E7D">
        <w:t>là que nous utiliserons par la suite !</w:t>
      </w:r>
    </w:p>
    <w:p w:rsidR="00D50358" w:rsidRPr="00D50358" w:rsidRDefault="00D50358" w:rsidP="00D50358"/>
    <w:sectPr w:rsidR="00D50358" w:rsidRPr="00D5035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970E8E"/>
    <w:multiLevelType w:val="hybridMultilevel"/>
    <w:tmpl w:val="A1688616"/>
    <w:lvl w:ilvl="0" w:tplc="9DD46B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A7153C"/>
    <w:multiLevelType w:val="hybridMultilevel"/>
    <w:tmpl w:val="C6C8877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1D8"/>
    <w:rsid w:val="000075EA"/>
    <w:rsid w:val="00053F4C"/>
    <w:rsid w:val="00057B08"/>
    <w:rsid w:val="000F30CE"/>
    <w:rsid w:val="002151EF"/>
    <w:rsid w:val="003359E9"/>
    <w:rsid w:val="00345C77"/>
    <w:rsid w:val="00417F36"/>
    <w:rsid w:val="00436682"/>
    <w:rsid w:val="004405C8"/>
    <w:rsid w:val="00447884"/>
    <w:rsid w:val="004E5598"/>
    <w:rsid w:val="00511E7D"/>
    <w:rsid w:val="0055066A"/>
    <w:rsid w:val="00576702"/>
    <w:rsid w:val="006510CF"/>
    <w:rsid w:val="006B221D"/>
    <w:rsid w:val="006E04C8"/>
    <w:rsid w:val="00761B47"/>
    <w:rsid w:val="007C4C84"/>
    <w:rsid w:val="008F32DA"/>
    <w:rsid w:val="00905B25"/>
    <w:rsid w:val="009406FC"/>
    <w:rsid w:val="009849E1"/>
    <w:rsid w:val="00A65257"/>
    <w:rsid w:val="00BB3E0B"/>
    <w:rsid w:val="00C07096"/>
    <w:rsid w:val="00D50358"/>
    <w:rsid w:val="00DD3DD6"/>
    <w:rsid w:val="00E23138"/>
    <w:rsid w:val="00E30F21"/>
    <w:rsid w:val="00E45E8C"/>
    <w:rsid w:val="00F561D8"/>
    <w:rsid w:val="00F67C23"/>
    <w:rsid w:val="00F70143"/>
    <w:rsid w:val="00F91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40568A"/>
  <w15:chartTrackingRefBased/>
  <w15:docId w15:val="{8EE9C8C2-0FAB-46EF-B588-3144BA3BD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45E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45E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05B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45E8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45E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6510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aragraphedeliste">
    <w:name w:val="List Paragraph"/>
    <w:basedOn w:val="Normal"/>
    <w:uiPriority w:val="34"/>
    <w:qFormat/>
    <w:rsid w:val="000F30C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406FC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D50358"/>
    <w:rPr>
      <w:color w:val="954F72" w:themeColor="followed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05B2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02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flexboxdefense.com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276</Words>
  <Characters>1521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fsimonet63@gmail.com</dc:creator>
  <cp:keywords/>
  <dc:description/>
  <cp:lastModifiedBy>fsimonet63@gmail.com</cp:lastModifiedBy>
  <cp:revision>30</cp:revision>
  <dcterms:created xsi:type="dcterms:W3CDTF">2019-10-02T19:26:00Z</dcterms:created>
  <dcterms:modified xsi:type="dcterms:W3CDTF">2019-10-24T14:48:00Z</dcterms:modified>
</cp:coreProperties>
</file>